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4D8" w:rsidRDefault="002344D8" w:rsidP="00E31156">
      <w:pPr>
        <w:jc w:val="center"/>
        <w:rPr>
          <w:b/>
          <w:sz w:val="30"/>
          <w:szCs w:val="30"/>
        </w:rPr>
      </w:pPr>
    </w:p>
    <w:p w:rsidR="00C21E6A" w:rsidRPr="00C21E6A" w:rsidRDefault="00C21E6A" w:rsidP="00C21E6A">
      <w:pPr>
        <w:jc w:val="center"/>
        <w:rPr>
          <w:b/>
          <w:sz w:val="32"/>
          <w:szCs w:val="32"/>
        </w:rPr>
      </w:pPr>
      <w:r w:rsidRPr="00C21E6A">
        <w:rPr>
          <w:rFonts w:hint="eastAsia"/>
          <w:b/>
          <w:sz w:val="32"/>
          <w:szCs w:val="32"/>
        </w:rPr>
        <w:t>万州区青年企业家协会会员走进燕山茶叶基地</w:t>
      </w:r>
    </w:p>
    <w:p w:rsidR="00E31156" w:rsidRPr="0035601A" w:rsidRDefault="00C21E6A" w:rsidP="00E31156"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 xml:space="preserve">  </w:t>
      </w:r>
      <w:r w:rsidR="00E31156" w:rsidRPr="0035601A">
        <w:rPr>
          <w:rFonts w:hint="eastAsia"/>
          <w:b/>
          <w:sz w:val="30"/>
          <w:szCs w:val="30"/>
        </w:rPr>
        <w:t>共话青年创新创业新篇章</w:t>
      </w:r>
    </w:p>
    <w:p w:rsidR="002344D8" w:rsidRDefault="002344D8" w:rsidP="00D92BCE">
      <w:pPr>
        <w:ind w:firstLineChars="1300" w:firstLine="3120"/>
        <w:rPr>
          <w:sz w:val="24"/>
          <w:szCs w:val="24"/>
        </w:rPr>
      </w:pPr>
    </w:p>
    <w:p w:rsidR="002344D8" w:rsidRDefault="002344D8" w:rsidP="0035601A">
      <w:pPr>
        <w:rPr>
          <w:noProof/>
        </w:rPr>
      </w:pPr>
    </w:p>
    <w:p w:rsidR="0035601A" w:rsidRDefault="003110AC" w:rsidP="0035601A">
      <w:bookmarkStart w:id="0" w:name="_GoBack"/>
      <w:bookmarkEnd w:id="0"/>
      <w:r>
        <w:rPr>
          <w:noProof/>
        </w:rPr>
        <w:drawing>
          <wp:inline distT="0" distB="0" distL="0" distR="0">
            <wp:extent cx="5274310" cy="395414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微信图片_202406241027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01A" w:rsidRPr="0035601A" w:rsidRDefault="0035601A" w:rsidP="0035601A">
      <w:pPr>
        <w:ind w:firstLineChars="200" w:firstLine="480"/>
        <w:rPr>
          <w:sz w:val="24"/>
          <w:szCs w:val="24"/>
        </w:rPr>
      </w:pPr>
      <w:r w:rsidRPr="0035601A">
        <w:rPr>
          <w:sz w:val="24"/>
          <w:szCs w:val="24"/>
        </w:rPr>
        <w:t>2024年6月</w:t>
      </w:r>
      <w:r>
        <w:rPr>
          <w:sz w:val="24"/>
          <w:szCs w:val="24"/>
        </w:rPr>
        <w:t>23</w:t>
      </w:r>
      <w:r w:rsidRPr="0035601A">
        <w:rPr>
          <w:sz w:val="24"/>
          <w:szCs w:val="24"/>
        </w:rPr>
        <w:t>日上午，万州区青年企业家协会会员齐聚一堂，走进风景秀丽的燕山茶叶基地，开展了一场别开生面的青年创新创业活动。本次活动旨在激发青年企业家的创业热情，推动万州区青年创新创业事业的蓬勃发展。万州区青年企业家协会会长、书记张永芳在活动中作了重要讲话，与青年企业家们共同探讨了创新创业的新趋势和新机遇。</w:t>
      </w:r>
    </w:p>
    <w:p w:rsidR="0035601A" w:rsidRPr="0035601A" w:rsidRDefault="0035601A" w:rsidP="00D92BCE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在绿意盎然的燕山茶叶基地，会员们</w:t>
      </w:r>
      <w:r w:rsidRPr="0035601A">
        <w:rPr>
          <w:rFonts w:hint="eastAsia"/>
          <w:sz w:val="24"/>
          <w:szCs w:val="24"/>
        </w:rPr>
        <w:t>参观了茶园和茶叶加工车间，了解了茶叶种植、采摘和加工的全过程。随后，大家围坐一堂，聆听张</w:t>
      </w:r>
      <w:r>
        <w:rPr>
          <w:rFonts w:hint="eastAsia"/>
          <w:sz w:val="24"/>
          <w:szCs w:val="24"/>
        </w:rPr>
        <w:t>永芳会长的精彩</w:t>
      </w:r>
      <w:r w:rsidRPr="0035601A">
        <w:rPr>
          <w:rFonts w:hint="eastAsia"/>
          <w:sz w:val="24"/>
          <w:szCs w:val="24"/>
        </w:rPr>
        <w:t>讲</w:t>
      </w:r>
      <w:r>
        <w:rPr>
          <w:rFonts w:hint="eastAsia"/>
          <w:sz w:val="24"/>
          <w:szCs w:val="24"/>
        </w:rPr>
        <w:lastRenderedPageBreak/>
        <w:t>话</w:t>
      </w:r>
      <w:r w:rsidRPr="0035601A">
        <w:rPr>
          <w:rFonts w:hint="eastAsia"/>
          <w:sz w:val="24"/>
          <w:szCs w:val="24"/>
        </w:rPr>
        <w:t>。张会长首先回顾了万州区青年企业家协会的发展历程，肯定了会员们在创新创业领域取得的成就。接着，他强调了青年创新创业的重要性，指出青年是创新创业的生力军，是推动社会进步和经济发展的重要力量。</w:t>
      </w:r>
    </w:p>
    <w:p w:rsidR="00D92BCE" w:rsidRDefault="001A7F57" w:rsidP="00D92BC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29667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图片_202406241036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BCE" w:rsidRDefault="00D92BCE" w:rsidP="00D92BCE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395414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微信图片_202406241027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01A" w:rsidRPr="0035601A" w:rsidRDefault="0035601A" w:rsidP="007A6EBE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张会长在</w:t>
      </w:r>
      <w:r w:rsidRPr="0035601A">
        <w:rPr>
          <w:rFonts w:hint="eastAsia"/>
          <w:sz w:val="24"/>
          <w:szCs w:val="24"/>
        </w:rPr>
        <w:t>讲</w:t>
      </w:r>
      <w:r>
        <w:rPr>
          <w:rFonts w:hint="eastAsia"/>
          <w:sz w:val="24"/>
          <w:szCs w:val="24"/>
        </w:rPr>
        <w:t>话</w:t>
      </w:r>
      <w:r w:rsidR="00E31156">
        <w:rPr>
          <w:rFonts w:hint="eastAsia"/>
          <w:sz w:val="24"/>
          <w:szCs w:val="24"/>
        </w:rPr>
        <w:t>中首先</w:t>
      </w:r>
      <w:r w:rsidRPr="0035601A">
        <w:rPr>
          <w:rFonts w:hint="eastAsia"/>
          <w:sz w:val="24"/>
          <w:szCs w:val="24"/>
        </w:rPr>
        <w:t>提到，创业要紧跟时代步伐，关注国家政策和市场变化，</w:t>
      </w:r>
      <w:r w:rsidRPr="0035601A">
        <w:rPr>
          <w:rFonts w:hint="eastAsia"/>
          <w:sz w:val="24"/>
          <w:szCs w:val="24"/>
        </w:rPr>
        <w:lastRenderedPageBreak/>
        <w:t>及时调整创业方向和策略。其次，他强调了资源整合的重要性，指出创业者要善于利用各类资源，形成合力，实现资源共享。同时，他也</w:t>
      </w:r>
      <w:r w:rsidR="00C21E6A">
        <w:rPr>
          <w:rFonts w:hint="eastAsia"/>
          <w:sz w:val="24"/>
          <w:szCs w:val="24"/>
        </w:rPr>
        <w:t>重点</w:t>
      </w:r>
      <w:r w:rsidRPr="0035601A">
        <w:rPr>
          <w:rFonts w:hint="eastAsia"/>
          <w:sz w:val="24"/>
          <w:szCs w:val="24"/>
        </w:rPr>
        <w:t>提醒会员们</w:t>
      </w:r>
      <w:r w:rsidR="00C21E6A">
        <w:rPr>
          <w:rFonts w:hint="eastAsia"/>
          <w:sz w:val="24"/>
          <w:szCs w:val="24"/>
        </w:rPr>
        <w:t>两点：一是要注重学习和创新，不断提升自己的综合素质和创新能力，青年企业家要真正把企业做大做强做优，充分发挥</w:t>
      </w:r>
      <w:r w:rsidR="00E740E9">
        <w:rPr>
          <w:rFonts w:hint="eastAsia"/>
          <w:sz w:val="24"/>
          <w:szCs w:val="24"/>
        </w:rPr>
        <w:t>青年</w:t>
      </w:r>
      <w:r w:rsidR="00C21E6A">
        <w:rPr>
          <w:rFonts w:hint="eastAsia"/>
          <w:sz w:val="24"/>
          <w:szCs w:val="24"/>
        </w:rPr>
        <w:t>典范作用。二是正道</w:t>
      </w:r>
      <w:r w:rsidR="00CB3B62">
        <w:rPr>
          <w:rFonts w:hint="eastAsia"/>
          <w:sz w:val="24"/>
          <w:szCs w:val="24"/>
        </w:rPr>
        <w:t>直行</w:t>
      </w:r>
      <w:r w:rsidR="00E740E9">
        <w:rPr>
          <w:rFonts w:hint="eastAsia"/>
          <w:sz w:val="24"/>
          <w:szCs w:val="24"/>
        </w:rPr>
        <w:t>对企业家和创业者尤其重要</w:t>
      </w:r>
      <w:r w:rsidR="00C21E6A">
        <w:rPr>
          <w:rFonts w:hint="eastAsia"/>
          <w:sz w:val="24"/>
          <w:szCs w:val="24"/>
        </w:rPr>
        <w:t xml:space="preserve"> </w:t>
      </w:r>
      <w:r w:rsidR="00E740E9">
        <w:rPr>
          <w:rFonts w:hint="eastAsia"/>
          <w:sz w:val="24"/>
          <w:szCs w:val="24"/>
        </w:rPr>
        <w:t>，强调</w:t>
      </w:r>
      <w:r w:rsidR="00CB3B62">
        <w:rPr>
          <w:rFonts w:hint="eastAsia"/>
          <w:sz w:val="24"/>
          <w:szCs w:val="24"/>
        </w:rPr>
        <w:t>走</w:t>
      </w:r>
      <w:r w:rsidR="00E740E9">
        <w:rPr>
          <w:rFonts w:hint="eastAsia"/>
          <w:sz w:val="24"/>
          <w:szCs w:val="24"/>
        </w:rPr>
        <w:t>正道</w:t>
      </w:r>
      <w:r w:rsidR="00CB3B62">
        <w:rPr>
          <w:rFonts w:hint="eastAsia"/>
          <w:sz w:val="24"/>
          <w:szCs w:val="24"/>
        </w:rPr>
        <w:t>才能</w:t>
      </w:r>
      <w:r w:rsidR="00E740E9">
        <w:rPr>
          <w:rFonts w:hint="eastAsia"/>
          <w:sz w:val="24"/>
          <w:szCs w:val="24"/>
        </w:rPr>
        <w:t>直行</w:t>
      </w:r>
      <w:r w:rsidR="00CB3B62">
        <w:rPr>
          <w:rFonts w:hint="eastAsia"/>
          <w:sz w:val="24"/>
          <w:szCs w:val="24"/>
        </w:rPr>
        <w:t>，走正道</w:t>
      </w:r>
      <w:r w:rsidR="00E740E9">
        <w:rPr>
          <w:rFonts w:hint="eastAsia"/>
          <w:sz w:val="24"/>
          <w:szCs w:val="24"/>
        </w:rPr>
        <w:t>才是最好的捷径</w:t>
      </w:r>
      <w:r w:rsidR="00C21E6A">
        <w:rPr>
          <w:rFonts w:hint="eastAsia"/>
          <w:sz w:val="24"/>
          <w:szCs w:val="24"/>
        </w:rPr>
        <w:t>。</w:t>
      </w:r>
    </w:p>
    <w:p w:rsidR="001A7F57" w:rsidRDefault="001A7F57" w:rsidP="001A7F57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96672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微信图片_202406241036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01A" w:rsidRPr="0035601A" w:rsidRDefault="0035601A" w:rsidP="0035601A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在</w:t>
      </w:r>
      <w:r w:rsidRPr="0035601A">
        <w:rPr>
          <w:rFonts w:hint="eastAsia"/>
          <w:sz w:val="24"/>
          <w:szCs w:val="24"/>
        </w:rPr>
        <w:t>讲</w:t>
      </w:r>
      <w:r>
        <w:rPr>
          <w:rFonts w:hint="eastAsia"/>
          <w:sz w:val="24"/>
          <w:szCs w:val="24"/>
        </w:rPr>
        <w:t>话</w:t>
      </w:r>
      <w:r w:rsidRPr="0035601A">
        <w:rPr>
          <w:rFonts w:hint="eastAsia"/>
          <w:sz w:val="24"/>
          <w:szCs w:val="24"/>
        </w:rPr>
        <w:t>过程中，张会长还特别提到了燕山茶叶基地的成功经验。他指出，燕山茶叶基地凭借得天独厚的自然条件和先进的种植技术，打造出了高品质的茶叶产品，赢得了市场的广泛认可。他希望会员们能够从中汲取经验，结合自身的实际情况，探索出适合自己的创新创业之路。</w:t>
      </w:r>
    </w:p>
    <w:p w:rsidR="0035601A" w:rsidRPr="0035601A" w:rsidRDefault="007A6EBE" w:rsidP="0035601A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395414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微信图片_202406241006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01A" w:rsidRPr="0035601A" w:rsidRDefault="0035601A" w:rsidP="0035601A">
      <w:pPr>
        <w:ind w:firstLineChars="200" w:firstLine="480"/>
        <w:rPr>
          <w:sz w:val="24"/>
          <w:szCs w:val="24"/>
        </w:rPr>
      </w:pPr>
      <w:r w:rsidRPr="0035601A">
        <w:rPr>
          <w:rFonts w:hint="eastAsia"/>
          <w:sz w:val="24"/>
          <w:szCs w:val="24"/>
        </w:rPr>
        <w:t>活动现场气氛热烈，与会青年企业家们纷纷表示，通过本次活动</w:t>
      </w:r>
      <w:r>
        <w:rPr>
          <w:rFonts w:hint="eastAsia"/>
          <w:sz w:val="24"/>
          <w:szCs w:val="24"/>
        </w:rPr>
        <w:t>，他们不仅深入了解了茶叶产业的发展现状和未来趋势，还从张会长的</w:t>
      </w:r>
      <w:r w:rsidRPr="0035601A">
        <w:rPr>
          <w:rFonts w:hint="eastAsia"/>
          <w:sz w:val="24"/>
          <w:szCs w:val="24"/>
        </w:rPr>
        <w:t>讲</w:t>
      </w:r>
      <w:r>
        <w:rPr>
          <w:rFonts w:hint="eastAsia"/>
          <w:sz w:val="24"/>
          <w:szCs w:val="24"/>
        </w:rPr>
        <w:t>话</w:t>
      </w:r>
      <w:r w:rsidR="00E31156">
        <w:rPr>
          <w:rFonts w:hint="eastAsia"/>
          <w:sz w:val="24"/>
          <w:szCs w:val="24"/>
        </w:rPr>
        <w:t>中获得了宝贵的创业思维启示。会员们</w:t>
      </w:r>
      <w:r w:rsidRPr="0035601A">
        <w:rPr>
          <w:rFonts w:hint="eastAsia"/>
          <w:sz w:val="24"/>
          <w:szCs w:val="24"/>
        </w:rPr>
        <w:t>表示</w:t>
      </w:r>
      <w:r w:rsidR="00E31156">
        <w:rPr>
          <w:rFonts w:hint="eastAsia"/>
          <w:sz w:val="24"/>
          <w:szCs w:val="24"/>
        </w:rPr>
        <w:t>，</w:t>
      </w:r>
      <w:r w:rsidRPr="0035601A">
        <w:rPr>
          <w:rFonts w:hint="eastAsia"/>
          <w:sz w:val="24"/>
          <w:szCs w:val="24"/>
        </w:rPr>
        <w:t>将以此次活动为契机，进一步加强交流与合作，共同推动万州区青年创新创业事业的繁荣发展。</w:t>
      </w:r>
    </w:p>
    <w:p w:rsidR="00AA6014" w:rsidRPr="0035601A" w:rsidRDefault="0035601A" w:rsidP="0035601A">
      <w:pPr>
        <w:ind w:firstLineChars="200" w:firstLine="480"/>
        <w:rPr>
          <w:sz w:val="24"/>
          <w:szCs w:val="24"/>
        </w:rPr>
      </w:pPr>
      <w:r w:rsidRPr="0035601A">
        <w:rPr>
          <w:rFonts w:hint="eastAsia"/>
          <w:sz w:val="24"/>
          <w:szCs w:val="24"/>
        </w:rPr>
        <w:t>此次青年创新创业活动的成功举办，不仅为万州区青年企业家提供了一个互相学习、互相借鉴的平台，也为推动万州区青年创新创业事业的发展注入了新的活力。相信在万州区青年企业家协会的引领下，万州区的青年创新创业事业将迎来更加美好的未来。</w:t>
      </w:r>
      <w:r w:rsidR="00D92BCE">
        <w:rPr>
          <w:rFonts w:hint="eastAsia"/>
          <w:sz w:val="24"/>
          <w:szCs w:val="24"/>
        </w:rPr>
        <w:t>（作者：明高）</w:t>
      </w:r>
    </w:p>
    <w:sectPr w:rsidR="00AA6014" w:rsidRPr="0035601A" w:rsidSect="001E5C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179E" w:rsidRDefault="00E4179E" w:rsidP="00C21E6A">
      <w:r>
        <w:separator/>
      </w:r>
    </w:p>
  </w:endnote>
  <w:endnote w:type="continuationSeparator" w:id="1">
    <w:p w:rsidR="00E4179E" w:rsidRDefault="00E4179E" w:rsidP="00C21E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179E" w:rsidRDefault="00E4179E" w:rsidP="00C21E6A">
      <w:r>
        <w:separator/>
      </w:r>
    </w:p>
  </w:footnote>
  <w:footnote w:type="continuationSeparator" w:id="1">
    <w:p w:rsidR="00E4179E" w:rsidRDefault="00E4179E" w:rsidP="00C21E6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5601A"/>
    <w:rsid w:val="001A7F57"/>
    <w:rsid w:val="001E5CD7"/>
    <w:rsid w:val="002344D8"/>
    <w:rsid w:val="003110AC"/>
    <w:rsid w:val="0035601A"/>
    <w:rsid w:val="0054417A"/>
    <w:rsid w:val="007A6EBE"/>
    <w:rsid w:val="00AA6014"/>
    <w:rsid w:val="00C21E6A"/>
    <w:rsid w:val="00CB3B62"/>
    <w:rsid w:val="00D92BCE"/>
    <w:rsid w:val="00E31156"/>
    <w:rsid w:val="00E4179E"/>
    <w:rsid w:val="00E740E9"/>
    <w:rsid w:val="00F534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15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21E6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21E6A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C21E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C21E6A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C21E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C21E6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140</Words>
  <Characters>798</Characters>
  <Application>Microsoft Office Word</Application>
  <DocSecurity>0</DocSecurity>
  <Lines>6</Lines>
  <Paragraphs>1</Paragraphs>
  <ScaleCrop>false</ScaleCrop>
  <Company/>
  <LinksUpToDate>false</LinksUpToDate>
  <CharactersWithSpaces>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888</cp:lastModifiedBy>
  <cp:revision>5</cp:revision>
  <dcterms:created xsi:type="dcterms:W3CDTF">2024-06-24T02:42:00Z</dcterms:created>
  <dcterms:modified xsi:type="dcterms:W3CDTF">2024-06-24T03:42:00Z</dcterms:modified>
</cp:coreProperties>
</file>